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56C8EE" w14:textId="77777777" w:rsidR="00726E37" w:rsidRDefault="00726E37">
      <w:pPr>
        <w:widowControl w:val="0"/>
      </w:pPr>
    </w:p>
    <w:tbl>
      <w:tblPr>
        <w:tblStyle w:val="a"/>
        <w:tblW w:w="9779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779"/>
      </w:tblGrid>
      <w:tr w:rsidR="00726E37" w14:paraId="6BE4DE30" w14:textId="77777777">
        <w:tc>
          <w:tcPr>
            <w:tcW w:w="9779" w:type="dxa"/>
          </w:tcPr>
          <w:p w14:paraId="52671393" w14:textId="77777777" w:rsidR="00726E37" w:rsidRDefault="00301211">
            <w:pPr>
              <w:spacing w:after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PORTEFÓLIO</w:t>
            </w:r>
          </w:p>
          <w:p w14:paraId="5766C252" w14:textId="77777777" w:rsidR="00726E37" w:rsidRDefault="00301211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Contratação de Escola – Técnico Especializado – Psicólogo</w:t>
            </w:r>
          </w:p>
          <w:p w14:paraId="1C39AE6A" w14:textId="77777777" w:rsidR="00726E37" w:rsidRDefault="00726E37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726E37" w14:paraId="40EC453D" w14:textId="77777777">
        <w:tc>
          <w:tcPr>
            <w:tcW w:w="9779" w:type="dxa"/>
            <w:tcBorders>
              <w:bottom w:val="single" w:sz="4" w:space="0" w:color="000000"/>
            </w:tcBorders>
          </w:tcPr>
          <w:p w14:paraId="462CD4CB" w14:textId="77777777" w:rsidR="00726E37" w:rsidRDefault="00301211">
            <w:pPr>
              <w:numPr>
                <w:ilvl w:val="0"/>
                <w:numId w:val="1"/>
              </w:numPr>
              <w:spacing w:before="120" w:after="120" w:line="276" w:lineRule="auto"/>
              <w:ind w:left="284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Identificação</w:t>
            </w:r>
          </w:p>
        </w:tc>
      </w:tr>
      <w:tr w:rsidR="00726E37" w14:paraId="239FAFC5" w14:textId="77777777"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13FE" w14:textId="77777777" w:rsidR="00726E37" w:rsidRDefault="00726E3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726E37" w14:paraId="30EF144D" w14:textId="77777777">
        <w:tc>
          <w:tcPr>
            <w:tcW w:w="9779" w:type="dxa"/>
            <w:tcBorders>
              <w:top w:val="single" w:sz="4" w:space="0" w:color="000000"/>
            </w:tcBorders>
          </w:tcPr>
          <w:p w14:paraId="4026F0C2" w14:textId="77777777" w:rsidR="00726E37" w:rsidRDefault="00726E37">
            <w:pPr>
              <w:spacing w:after="200" w:line="276" w:lineRule="auto"/>
              <w:ind w:left="284"/>
              <w:rPr>
                <w:rFonts w:ascii="Calibri" w:eastAsia="Calibri" w:hAnsi="Calibri" w:cs="Calibri"/>
                <w:b/>
              </w:rPr>
            </w:pPr>
          </w:p>
        </w:tc>
      </w:tr>
      <w:tr w:rsidR="00726E37" w14:paraId="677A532B" w14:textId="77777777">
        <w:tc>
          <w:tcPr>
            <w:tcW w:w="9779" w:type="dxa"/>
            <w:tcBorders>
              <w:bottom w:val="single" w:sz="4" w:space="0" w:color="000000"/>
            </w:tcBorders>
          </w:tcPr>
          <w:p w14:paraId="5EEA8EEF" w14:textId="77777777" w:rsidR="00726E37" w:rsidRDefault="00301211">
            <w:pPr>
              <w:numPr>
                <w:ilvl w:val="0"/>
                <w:numId w:val="1"/>
              </w:numPr>
              <w:spacing w:before="120" w:after="120" w:line="276" w:lineRule="auto"/>
              <w:ind w:left="284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Habilitações académicas</w:t>
            </w:r>
          </w:p>
        </w:tc>
      </w:tr>
      <w:tr w:rsidR="00726E37" w14:paraId="0A974BA2" w14:textId="77777777"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8B7C" w14:textId="77777777" w:rsidR="00726E37" w:rsidRDefault="00726E3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0D4B101" w14:textId="77777777" w:rsidR="0049062A" w:rsidRDefault="0049062A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726E37" w14:paraId="6CA4DEFF" w14:textId="77777777">
        <w:tc>
          <w:tcPr>
            <w:tcW w:w="9779" w:type="dxa"/>
            <w:tcBorders>
              <w:top w:val="single" w:sz="4" w:space="0" w:color="000000"/>
            </w:tcBorders>
          </w:tcPr>
          <w:p w14:paraId="693D3847" w14:textId="77777777" w:rsidR="00726E37" w:rsidRDefault="00726E37">
            <w:pPr>
              <w:rPr>
                <w:rFonts w:ascii="Calibri" w:eastAsia="Calibri" w:hAnsi="Calibri" w:cs="Calibri"/>
              </w:rPr>
            </w:pPr>
          </w:p>
        </w:tc>
      </w:tr>
      <w:tr w:rsidR="00726E37" w14:paraId="3B38977A" w14:textId="77777777">
        <w:tc>
          <w:tcPr>
            <w:tcW w:w="9779" w:type="dxa"/>
            <w:tcBorders>
              <w:bottom w:val="single" w:sz="4" w:space="0" w:color="000000"/>
            </w:tcBorders>
          </w:tcPr>
          <w:p w14:paraId="0C0BC95C" w14:textId="77777777" w:rsidR="00726E37" w:rsidRDefault="00301211">
            <w:pPr>
              <w:numPr>
                <w:ilvl w:val="0"/>
                <w:numId w:val="1"/>
              </w:numPr>
              <w:spacing w:before="120" w:after="120" w:line="276" w:lineRule="auto"/>
              <w:ind w:left="284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Formação complementar</w:t>
            </w:r>
          </w:p>
        </w:tc>
      </w:tr>
      <w:tr w:rsidR="00726E37" w14:paraId="6A6C2FBD" w14:textId="77777777"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00FC" w14:textId="77777777" w:rsidR="00726E37" w:rsidRDefault="00726E3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22FAF7D" w14:textId="77777777" w:rsidR="0049062A" w:rsidRDefault="0049062A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726E37" w14:paraId="19B8C431" w14:textId="77777777">
        <w:tc>
          <w:tcPr>
            <w:tcW w:w="9779" w:type="dxa"/>
            <w:tcBorders>
              <w:top w:val="single" w:sz="4" w:space="0" w:color="000000"/>
            </w:tcBorders>
          </w:tcPr>
          <w:p w14:paraId="537063FD" w14:textId="77777777" w:rsidR="00726E37" w:rsidRDefault="00726E37">
            <w:pPr>
              <w:rPr>
                <w:rFonts w:ascii="Calibri" w:eastAsia="Calibri" w:hAnsi="Calibri" w:cs="Calibri"/>
              </w:rPr>
            </w:pPr>
          </w:p>
        </w:tc>
      </w:tr>
      <w:tr w:rsidR="00726E37" w14:paraId="45A70BD9" w14:textId="77777777">
        <w:tc>
          <w:tcPr>
            <w:tcW w:w="9779" w:type="dxa"/>
            <w:tcBorders>
              <w:bottom w:val="single" w:sz="4" w:space="0" w:color="000000"/>
            </w:tcBorders>
          </w:tcPr>
          <w:p w14:paraId="604B5920" w14:textId="77777777" w:rsidR="00726E37" w:rsidRDefault="00301211">
            <w:pPr>
              <w:numPr>
                <w:ilvl w:val="0"/>
                <w:numId w:val="1"/>
              </w:numPr>
              <w:spacing w:before="120" w:after="120" w:line="276" w:lineRule="auto"/>
              <w:ind w:left="284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Experiência Profissional</w:t>
            </w:r>
          </w:p>
        </w:tc>
      </w:tr>
      <w:tr w:rsidR="00726E37" w14:paraId="608FD875" w14:textId="77777777"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5AE6" w14:textId="77777777" w:rsidR="00726E37" w:rsidRDefault="00726E37">
            <w:pPr>
              <w:spacing w:before="120" w:after="120" w:line="276" w:lineRule="auto"/>
              <w:ind w:left="284"/>
              <w:rPr>
                <w:rFonts w:ascii="Calibri" w:eastAsia="Calibri" w:hAnsi="Calibri" w:cs="Calibri"/>
                <w:b/>
              </w:rPr>
            </w:pPr>
          </w:p>
          <w:p w14:paraId="5EA277CF" w14:textId="77777777" w:rsidR="00726E37" w:rsidRDefault="00726E3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  <w:p w14:paraId="275AC6F8" w14:textId="77777777" w:rsidR="0049062A" w:rsidRDefault="0049062A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726E37" w14:paraId="234351B4" w14:textId="77777777">
        <w:tc>
          <w:tcPr>
            <w:tcW w:w="9779" w:type="dxa"/>
            <w:tcBorders>
              <w:top w:val="single" w:sz="4" w:space="0" w:color="000000"/>
            </w:tcBorders>
          </w:tcPr>
          <w:p w14:paraId="096FDB78" w14:textId="77777777" w:rsidR="00726E37" w:rsidRDefault="00726E37">
            <w:pPr>
              <w:spacing w:after="200" w:line="276" w:lineRule="auto"/>
              <w:ind w:left="284"/>
              <w:rPr>
                <w:rFonts w:ascii="Calibri" w:eastAsia="Calibri" w:hAnsi="Calibri" w:cs="Calibri"/>
                <w:b/>
              </w:rPr>
            </w:pPr>
          </w:p>
        </w:tc>
      </w:tr>
      <w:tr w:rsidR="00726E37" w14:paraId="2FF1F25D" w14:textId="77777777">
        <w:tc>
          <w:tcPr>
            <w:tcW w:w="9779" w:type="dxa"/>
            <w:tcBorders>
              <w:bottom w:val="single" w:sz="4" w:space="0" w:color="000000"/>
            </w:tcBorders>
          </w:tcPr>
          <w:p w14:paraId="68A22853" w14:textId="77777777" w:rsidR="00726E37" w:rsidRDefault="00301211">
            <w:pPr>
              <w:numPr>
                <w:ilvl w:val="0"/>
                <w:numId w:val="1"/>
              </w:numPr>
              <w:spacing w:before="120" w:after="120" w:line="276" w:lineRule="auto"/>
              <w:ind w:left="284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Trabalho / Projetos, em contexto escolar, com pertinência para o exercício das funções a desempenhar</w:t>
            </w:r>
          </w:p>
        </w:tc>
      </w:tr>
      <w:tr w:rsidR="00726E37" w14:paraId="4E6C4057" w14:textId="77777777"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9713" w14:textId="77777777" w:rsidR="00726E37" w:rsidRDefault="00726E37">
            <w:pPr>
              <w:spacing w:before="120" w:after="120" w:line="276" w:lineRule="auto"/>
              <w:ind w:left="284"/>
              <w:jc w:val="both"/>
              <w:rPr>
                <w:rFonts w:ascii="Calibri" w:eastAsia="Calibri" w:hAnsi="Calibri" w:cs="Calibri"/>
                <w:b/>
              </w:rPr>
            </w:pPr>
          </w:p>
          <w:p w14:paraId="3F161D3B" w14:textId="77777777" w:rsidR="00726E37" w:rsidRDefault="00726E37">
            <w:pPr>
              <w:spacing w:before="120"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726E37" w14:paraId="0C557CFB" w14:textId="77777777">
        <w:tc>
          <w:tcPr>
            <w:tcW w:w="9779" w:type="dxa"/>
            <w:tcBorders>
              <w:top w:val="single" w:sz="4" w:space="0" w:color="000000"/>
            </w:tcBorders>
          </w:tcPr>
          <w:p w14:paraId="29ED36A1" w14:textId="77777777" w:rsidR="00726E37" w:rsidRDefault="00726E37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726E37" w14:paraId="46C630BC" w14:textId="77777777">
        <w:tc>
          <w:tcPr>
            <w:tcW w:w="9779" w:type="dxa"/>
            <w:tcBorders>
              <w:bottom w:val="single" w:sz="4" w:space="0" w:color="000000"/>
            </w:tcBorders>
          </w:tcPr>
          <w:p w14:paraId="46A86F64" w14:textId="77777777" w:rsidR="00726E37" w:rsidRDefault="00301211">
            <w:pPr>
              <w:numPr>
                <w:ilvl w:val="0"/>
                <w:numId w:val="1"/>
              </w:numPr>
              <w:spacing w:before="120" w:after="120" w:line="276" w:lineRule="auto"/>
              <w:ind w:left="284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Outros trabalhos / projetos</w:t>
            </w:r>
          </w:p>
        </w:tc>
      </w:tr>
      <w:tr w:rsidR="00726E37" w14:paraId="03013013" w14:textId="77777777"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7B3B" w14:textId="77777777" w:rsidR="00726E37" w:rsidRDefault="00726E37">
            <w:pPr>
              <w:spacing w:before="120" w:after="120" w:line="276" w:lineRule="auto"/>
              <w:ind w:left="284"/>
              <w:jc w:val="both"/>
              <w:rPr>
                <w:rFonts w:ascii="Calibri" w:eastAsia="Calibri" w:hAnsi="Calibri" w:cs="Calibri"/>
                <w:b/>
              </w:rPr>
            </w:pPr>
          </w:p>
          <w:p w14:paraId="47C245EB" w14:textId="77777777" w:rsidR="00726E37" w:rsidRDefault="00726E37">
            <w:pPr>
              <w:spacing w:before="120"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14:paraId="5F9E0B5D" w14:textId="77777777" w:rsidR="00726E37" w:rsidRDefault="00726E37">
      <w:pPr>
        <w:spacing w:line="360" w:lineRule="auto"/>
        <w:rPr>
          <w:sz w:val="24"/>
          <w:szCs w:val="24"/>
        </w:rPr>
      </w:pPr>
    </w:p>
    <w:p w14:paraId="4D26CD0C" w14:textId="77777777" w:rsidR="00726E37" w:rsidRDefault="00726E37"/>
    <w:p w14:paraId="1E3BE0CC" w14:textId="77777777" w:rsidR="00726E37" w:rsidRDefault="00726E37" w:rsidP="0049062A"/>
    <w:sectPr w:rsidR="00726E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0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C2594" w14:textId="77777777" w:rsidR="00301211" w:rsidRDefault="00301211">
      <w:pPr>
        <w:spacing w:line="240" w:lineRule="auto"/>
      </w:pPr>
      <w:r>
        <w:separator/>
      </w:r>
    </w:p>
  </w:endnote>
  <w:endnote w:type="continuationSeparator" w:id="0">
    <w:p w14:paraId="0371219B" w14:textId="77777777" w:rsidR="00301211" w:rsidRDefault="003012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63B0" w14:textId="77777777" w:rsidR="00786721" w:rsidRDefault="007867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547A" w14:textId="77777777" w:rsidR="00726E37" w:rsidRDefault="00726E37">
    <w:pPr>
      <w:rPr>
        <w:sz w:val="4"/>
        <w:szCs w:val="4"/>
      </w:rPr>
    </w:pPr>
  </w:p>
  <w:tbl>
    <w:tblPr>
      <w:tblStyle w:val="a1"/>
      <w:tblW w:w="10460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600" w:firstRow="0" w:lastRow="0" w:firstColumn="0" w:lastColumn="0" w:noHBand="1" w:noVBand="1"/>
    </w:tblPr>
    <w:tblGrid>
      <w:gridCol w:w="511"/>
      <w:gridCol w:w="1003"/>
      <w:gridCol w:w="1412"/>
      <w:gridCol w:w="471"/>
      <w:gridCol w:w="1515"/>
      <w:gridCol w:w="430"/>
      <w:gridCol w:w="4831"/>
      <w:gridCol w:w="287"/>
    </w:tblGrid>
    <w:tr w:rsidR="00726E37" w14:paraId="72C42EC8" w14:textId="77777777" w:rsidTr="0049062A">
      <w:trPr>
        <w:cantSplit/>
        <w:trHeight w:val="420"/>
        <w:jc w:val="center"/>
      </w:trPr>
      <w:tc>
        <w:tcPr>
          <w:tcW w:w="10220" w:type="dxa"/>
          <w:gridSpan w:val="8"/>
          <w:tcBorders>
            <w:top w:val="single" w:sz="12" w:space="0" w:color="666666"/>
            <w:right w:val="nil"/>
          </w:tcBorders>
          <w:tcMar>
            <w:top w:w="0" w:type="dxa"/>
            <w:left w:w="100" w:type="dxa"/>
            <w:bottom w:w="0" w:type="dxa"/>
            <w:right w:w="100" w:type="dxa"/>
          </w:tcMar>
          <w:vAlign w:val="center"/>
        </w:tcPr>
        <w:p w14:paraId="5B44A03D" w14:textId="77777777" w:rsidR="00726E37" w:rsidRDefault="00301211">
          <w:pPr>
            <w:spacing w:line="192" w:lineRule="auto"/>
            <w:ind w:left="100" w:right="100"/>
            <w:jc w:val="center"/>
            <w:rPr>
              <w:sz w:val="8"/>
              <w:szCs w:val="8"/>
            </w:rPr>
          </w:pPr>
          <w:r>
            <w:rPr>
              <w:noProof/>
            </w:rPr>
            <w:drawing>
              <wp:inline distT="114300" distB="114300" distL="114300" distR="114300" wp14:anchorId="104D771D" wp14:editId="06DF5B65">
                <wp:extent cx="3553200" cy="485846"/>
                <wp:effectExtent l="0" t="0" r="0" b="0"/>
                <wp:docPr id="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3200" cy="48584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726E37" w14:paraId="1B92C289" w14:textId="77777777" w:rsidTr="0049062A">
      <w:trPr>
        <w:cantSplit/>
        <w:trHeight w:val="292"/>
        <w:jc w:val="center"/>
      </w:trPr>
      <w:tc>
        <w:tcPr>
          <w:tcW w:w="10220" w:type="dxa"/>
          <w:gridSpan w:val="8"/>
          <w:tcBorders>
            <w:right w:val="nil"/>
          </w:tcBorders>
          <w:tcMar>
            <w:top w:w="0" w:type="dxa"/>
            <w:left w:w="100" w:type="dxa"/>
            <w:bottom w:w="0" w:type="dxa"/>
            <w:right w:w="100" w:type="dxa"/>
          </w:tcMar>
          <w:vAlign w:val="center"/>
        </w:tcPr>
        <w:p w14:paraId="6B439AB3" w14:textId="77777777" w:rsidR="00726E37" w:rsidRDefault="00301211">
          <w:pPr>
            <w:spacing w:line="192" w:lineRule="auto"/>
            <w:ind w:right="-65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114300" distB="114300" distL="114300" distR="114300" wp14:anchorId="41C1EC96" wp14:editId="479E077D">
                <wp:extent cx="151200" cy="139860"/>
                <wp:effectExtent l="0" t="0" r="0" b="0"/>
                <wp:docPr id="2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200" cy="1398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</w:rPr>
            <w:t>Rua João Antunes Guimarães, 4805-447 S. Salvador de Briteiros (GMR)</w:t>
          </w:r>
        </w:p>
      </w:tc>
    </w:tr>
    <w:tr w:rsidR="00726E37" w14:paraId="6020CF2A" w14:textId="77777777" w:rsidTr="00786721">
      <w:trPr>
        <w:cantSplit/>
        <w:trHeight w:val="360"/>
        <w:jc w:val="center"/>
      </w:trPr>
      <w:tc>
        <w:tcPr>
          <w:tcW w:w="500" w:type="dxa"/>
          <w:tcMar>
            <w:top w:w="0" w:type="dxa"/>
            <w:left w:w="100" w:type="dxa"/>
            <w:bottom w:w="0" w:type="dxa"/>
            <w:right w:w="100" w:type="dxa"/>
          </w:tcMar>
          <w:vAlign w:val="center"/>
        </w:tcPr>
        <w:p w14:paraId="683DBED5" w14:textId="77777777" w:rsidR="00726E37" w:rsidRDefault="00726E37">
          <w:pPr>
            <w:spacing w:line="240" w:lineRule="auto"/>
            <w:ind w:left="100" w:right="100"/>
            <w:rPr>
              <w:sz w:val="16"/>
              <w:szCs w:val="16"/>
            </w:rPr>
          </w:pPr>
        </w:p>
      </w:tc>
      <w:tc>
        <w:tcPr>
          <w:tcW w:w="980" w:type="dxa"/>
          <w:tcMar>
            <w:top w:w="0" w:type="dxa"/>
            <w:left w:w="100" w:type="dxa"/>
            <w:bottom w:w="0" w:type="dxa"/>
            <w:right w:w="100" w:type="dxa"/>
          </w:tcMar>
          <w:vAlign w:val="center"/>
        </w:tcPr>
        <w:p w14:paraId="23CEF302" w14:textId="77777777" w:rsidR="00726E37" w:rsidRDefault="00301211">
          <w:pPr>
            <w:spacing w:line="240" w:lineRule="auto"/>
            <w:ind w:left="150" w:right="-86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114300" distB="114300" distL="114300" distR="114300" wp14:anchorId="14922DD0" wp14:editId="46F45184">
                <wp:extent cx="123825" cy="127000"/>
                <wp:effectExtent l="0" t="0" r="0" b="0"/>
                <wp:docPr id="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7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0" w:type="dxa"/>
          <w:tcBorders>
            <w:right w:val="nil"/>
          </w:tcBorders>
          <w:tcMar>
            <w:top w:w="0" w:type="dxa"/>
            <w:left w:w="100" w:type="dxa"/>
            <w:bottom w:w="0" w:type="dxa"/>
            <w:right w:w="100" w:type="dxa"/>
          </w:tcMar>
          <w:vAlign w:val="center"/>
        </w:tcPr>
        <w:p w14:paraId="554D5058" w14:textId="77777777" w:rsidR="00726E37" w:rsidRDefault="00301211">
          <w:pPr>
            <w:spacing w:line="240" w:lineRule="auto"/>
            <w:ind w:right="100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253578849/50</w:t>
          </w:r>
        </w:p>
      </w:tc>
      <w:tc>
        <w:tcPr>
          <w:tcW w:w="460" w:type="dxa"/>
          <w:tcBorders>
            <w:left w:val="nil"/>
          </w:tcBorders>
          <w:tcMar>
            <w:top w:w="0" w:type="dxa"/>
            <w:left w:w="100" w:type="dxa"/>
            <w:bottom w:w="0" w:type="dxa"/>
            <w:right w:w="100" w:type="dxa"/>
          </w:tcMar>
          <w:vAlign w:val="center"/>
        </w:tcPr>
        <w:p w14:paraId="121017CA" w14:textId="77777777" w:rsidR="00726E37" w:rsidRDefault="00301211">
          <w:pPr>
            <w:spacing w:line="240" w:lineRule="auto"/>
            <w:ind w:left="105" w:right="-124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114300" distB="114300" distL="114300" distR="114300" wp14:anchorId="25E7FD56" wp14:editId="4FEE918D">
                <wp:extent cx="133200" cy="13320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" cy="133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dxa"/>
          <w:tcMar>
            <w:top w:w="0" w:type="dxa"/>
            <w:left w:w="100" w:type="dxa"/>
            <w:bottom w:w="0" w:type="dxa"/>
            <w:right w:w="100" w:type="dxa"/>
          </w:tcMar>
          <w:vAlign w:val="center"/>
        </w:tcPr>
        <w:p w14:paraId="0E6D4F5E" w14:textId="77777777" w:rsidR="00726E37" w:rsidRDefault="00301211">
          <w:pPr>
            <w:spacing w:line="240" w:lineRule="auto"/>
            <w:ind w:right="100"/>
            <w:rPr>
              <w:sz w:val="16"/>
              <w:szCs w:val="16"/>
            </w:rPr>
          </w:pPr>
          <w:r>
            <w:rPr>
              <w:sz w:val="16"/>
              <w:szCs w:val="16"/>
            </w:rPr>
            <w:t>937 696 886</w:t>
          </w:r>
        </w:p>
      </w:tc>
      <w:tc>
        <w:tcPr>
          <w:tcW w:w="420" w:type="dxa"/>
          <w:tcMar>
            <w:top w:w="0" w:type="dxa"/>
            <w:left w:w="100" w:type="dxa"/>
            <w:bottom w:w="0" w:type="dxa"/>
            <w:right w:w="100" w:type="dxa"/>
          </w:tcMar>
          <w:vAlign w:val="center"/>
        </w:tcPr>
        <w:p w14:paraId="128A785B" w14:textId="77777777" w:rsidR="00726E37" w:rsidRDefault="00301211">
          <w:pPr>
            <w:spacing w:line="240" w:lineRule="auto"/>
            <w:ind w:left="105" w:right="-125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114300" distB="114300" distL="114300" distR="114300" wp14:anchorId="0E52A8BD" wp14:editId="14201E53">
                <wp:extent cx="115200" cy="122880"/>
                <wp:effectExtent l="0" t="0" r="0" b="0"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00" cy="1228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  <w:tcMar>
            <w:top w:w="0" w:type="dxa"/>
            <w:left w:w="100" w:type="dxa"/>
            <w:bottom w:w="0" w:type="dxa"/>
            <w:right w:w="100" w:type="dxa"/>
          </w:tcMar>
          <w:vAlign w:val="center"/>
        </w:tcPr>
        <w:p w14:paraId="6537FF2B" w14:textId="77777777" w:rsidR="00726E37" w:rsidRDefault="00301211">
          <w:pPr>
            <w:spacing w:line="240" w:lineRule="auto"/>
            <w:ind w:left="-55" w:right="100"/>
            <w:rPr>
              <w:sz w:val="16"/>
              <w:szCs w:val="16"/>
            </w:rPr>
          </w:pPr>
          <w:proofErr w:type="gramStart"/>
          <w:r>
            <w:rPr>
              <w:sz w:val="16"/>
              <w:szCs w:val="16"/>
            </w:rPr>
            <w:t>direcao@aebriteiros.pt  e</w:t>
          </w:r>
          <w:proofErr w:type="gramEnd"/>
          <w:r>
            <w:rPr>
              <w:sz w:val="16"/>
              <w:szCs w:val="16"/>
            </w:rPr>
            <w:t xml:space="preserve"> secretaria@aebriteiros.pt</w:t>
          </w:r>
        </w:p>
      </w:tc>
      <w:tc>
        <w:tcPr>
          <w:tcW w:w="280" w:type="dxa"/>
          <w:tcMar>
            <w:top w:w="0" w:type="dxa"/>
            <w:left w:w="100" w:type="dxa"/>
            <w:bottom w:w="0" w:type="dxa"/>
            <w:right w:w="100" w:type="dxa"/>
          </w:tcMar>
          <w:vAlign w:val="center"/>
        </w:tcPr>
        <w:p w14:paraId="3044F2BB" w14:textId="77777777" w:rsidR="00726E37" w:rsidRDefault="00726E37">
          <w:pPr>
            <w:spacing w:line="240" w:lineRule="auto"/>
            <w:ind w:left="150" w:right="-86"/>
            <w:jc w:val="right"/>
            <w:rPr>
              <w:sz w:val="2"/>
              <w:szCs w:val="2"/>
            </w:rPr>
          </w:pPr>
        </w:p>
      </w:tc>
    </w:tr>
  </w:tbl>
  <w:p w14:paraId="65B8794A" w14:textId="77777777" w:rsidR="00726E37" w:rsidRDefault="00726E37">
    <w:pPr>
      <w:rPr>
        <w:sz w:val="4"/>
        <w:szCs w:val="4"/>
      </w:rPr>
    </w:pPr>
  </w:p>
  <w:p w14:paraId="7111EF76" w14:textId="77777777" w:rsidR="00726E37" w:rsidRDefault="00726E37">
    <w:pPr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26104" w14:textId="77777777" w:rsidR="00786721" w:rsidRDefault="007867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B4ECE" w14:textId="77777777" w:rsidR="00301211" w:rsidRDefault="00301211">
      <w:pPr>
        <w:spacing w:line="240" w:lineRule="auto"/>
      </w:pPr>
      <w:r>
        <w:separator/>
      </w:r>
    </w:p>
  </w:footnote>
  <w:footnote w:type="continuationSeparator" w:id="0">
    <w:p w14:paraId="43204DFC" w14:textId="77777777" w:rsidR="00301211" w:rsidRDefault="003012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3F6AC" w14:textId="77777777" w:rsidR="00786721" w:rsidRDefault="007867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288D" w14:textId="77777777" w:rsidR="00726E37" w:rsidRDefault="00726E37">
    <w:pPr>
      <w:rPr>
        <w:sz w:val="2"/>
        <w:szCs w:val="2"/>
      </w:rPr>
    </w:pPr>
  </w:p>
  <w:tbl>
    <w:tblPr>
      <w:tblStyle w:val="a0"/>
      <w:tblW w:w="10460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600" w:firstRow="0" w:lastRow="0" w:firstColumn="0" w:lastColumn="0" w:noHBand="1" w:noVBand="1"/>
    </w:tblPr>
    <w:tblGrid>
      <w:gridCol w:w="4400"/>
      <w:gridCol w:w="6060"/>
    </w:tblGrid>
    <w:tr w:rsidR="00726E37" w14:paraId="29B96BC6" w14:textId="77777777">
      <w:trPr>
        <w:cantSplit/>
        <w:trHeight w:val="1124"/>
        <w:jc w:val="center"/>
      </w:trPr>
      <w:tc>
        <w:tcPr>
          <w:tcW w:w="4400" w:type="dxa"/>
          <w:tcBorders>
            <w:top w:val="nil"/>
            <w:left w:val="nil"/>
            <w:bottom w:val="single" w:sz="12" w:space="0" w:color="666666"/>
            <w:right w:val="single" w:sz="6" w:space="0" w:color="666666"/>
          </w:tcBorders>
          <w:tcMar>
            <w:top w:w="0" w:type="dxa"/>
            <w:bottom w:w="0" w:type="dxa"/>
          </w:tcMar>
          <w:vAlign w:val="bottom"/>
        </w:tcPr>
        <w:p w14:paraId="5B10622B" w14:textId="77777777" w:rsidR="00726E37" w:rsidRDefault="00301211">
          <w:pPr>
            <w:spacing w:line="240" w:lineRule="auto"/>
            <w:jc w:val="center"/>
          </w:pPr>
          <w:r>
            <w:rPr>
              <w:noProof/>
            </w:rPr>
            <w:drawing>
              <wp:inline distT="114300" distB="114300" distL="114300" distR="114300" wp14:anchorId="373AFA93" wp14:editId="6CABA7B3">
                <wp:extent cx="2073064" cy="907200"/>
                <wp:effectExtent l="0" t="0" r="0" b="0"/>
                <wp:docPr id="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064" cy="907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0" w:type="dxa"/>
          <w:tcBorders>
            <w:top w:val="nil"/>
            <w:left w:val="single" w:sz="6" w:space="0" w:color="666666"/>
            <w:bottom w:val="single" w:sz="12" w:space="0" w:color="666666"/>
            <w:right w:val="nil"/>
          </w:tcBorders>
          <w:tcMar>
            <w:top w:w="0" w:type="dxa"/>
            <w:bottom w:w="0" w:type="dxa"/>
          </w:tcMar>
          <w:vAlign w:val="center"/>
        </w:tcPr>
        <w:p w14:paraId="1E92E743" w14:textId="77777777" w:rsidR="00726E37" w:rsidRDefault="00301211">
          <w:pPr>
            <w:spacing w:line="240" w:lineRule="auto"/>
            <w:rPr>
              <w:b/>
              <w:color w:val="7F7F7F"/>
              <w:sz w:val="18"/>
              <w:szCs w:val="18"/>
            </w:rPr>
          </w:pPr>
          <w:r>
            <w:rPr>
              <w:b/>
              <w:color w:val="7F7F7F"/>
            </w:rPr>
            <w:t>A</w:t>
          </w:r>
          <w:r>
            <w:rPr>
              <w:b/>
              <w:color w:val="7F7F7F"/>
              <w:sz w:val="20"/>
              <w:szCs w:val="20"/>
            </w:rPr>
            <w:t>GRUPAMENTO</w:t>
          </w:r>
          <w:r>
            <w:rPr>
              <w:b/>
              <w:color w:val="7F7F7F"/>
            </w:rPr>
            <w:t xml:space="preserve"> D</w:t>
          </w:r>
          <w:r>
            <w:rPr>
              <w:b/>
              <w:color w:val="7F7F7F"/>
              <w:sz w:val="20"/>
              <w:szCs w:val="20"/>
            </w:rPr>
            <w:t>E</w:t>
          </w:r>
          <w:r>
            <w:rPr>
              <w:b/>
              <w:color w:val="7F7F7F"/>
            </w:rPr>
            <w:t xml:space="preserve"> E</w:t>
          </w:r>
          <w:r>
            <w:rPr>
              <w:b/>
              <w:color w:val="7F7F7F"/>
              <w:sz w:val="20"/>
              <w:szCs w:val="20"/>
            </w:rPr>
            <w:t xml:space="preserve">SCOLAS DE </w:t>
          </w:r>
          <w:r>
            <w:rPr>
              <w:b/>
              <w:color w:val="7F7F7F"/>
            </w:rPr>
            <w:t>B</w:t>
          </w:r>
          <w:r>
            <w:rPr>
              <w:b/>
              <w:color w:val="7F7F7F"/>
              <w:sz w:val="20"/>
              <w:szCs w:val="20"/>
            </w:rPr>
            <w:t>RITEIROS</w:t>
          </w:r>
          <w:r>
            <w:rPr>
              <w:b/>
              <w:color w:val="7F7F7F"/>
              <w:sz w:val="18"/>
              <w:szCs w:val="18"/>
            </w:rPr>
            <w:t xml:space="preserve"> </w:t>
          </w:r>
          <w:r>
            <w:rPr>
              <w:b/>
              <w:color w:val="7F7F7F"/>
              <w:sz w:val="16"/>
              <w:szCs w:val="16"/>
            </w:rPr>
            <w:t xml:space="preserve">(151750) </w:t>
          </w:r>
          <w:r>
            <w:rPr>
              <w:b/>
              <w:color w:val="7F7F7F"/>
              <w:sz w:val="18"/>
              <w:szCs w:val="18"/>
            </w:rPr>
            <w:t xml:space="preserve"> </w:t>
          </w:r>
        </w:p>
        <w:p w14:paraId="04BEAE70" w14:textId="77777777" w:rsidR="00726E37" w:rsidRDefault="00301211">
          <w:pPr>
            <w:spacing w:line="240" w:lineRule="auto"/>
            <w:rPr>
              <w:b/>
              <w:color w:val="7F7F7F"/>
              <w:sz w:val="14"/>
              <w:szCs w:val="14"/>
            </w:rPr>
          </w:pPr>
          <w:r>
            <w:rPr>
              <w:b/>
              <w:color w:val="7F7F7F"/>
              <w:sz w:val="14"/>
              <w:szCs w:val="14"/>
            </w:rPr>
            <w:t>ESCOLA SEDE: Escola Básica de Briteiros – 340443</w:t>
          </w:r>
        </w:p>
        <w:p w14:paraId="2236C1E6" w14:textId="77777777" w:rsidR="00726E37" w:rsidRDefault="00301211">
          <w:pPr>
            <w:spacing w:line="240" w:lineRule="auto"/>
            <w:rPr>
              <w:b/>
              <w:color w:val="7F7F7F"/>
              <w:sz w:val="14"/>
              <w:szCs w:val="14"/>
            </w:rPr>
          </w:pPr>
          <w:r>
            <w:rPr>
              <w:b/>
              <w:color w:val="7F7F7F"/>
              <w:sz w:val="14"/>
              <w:szCs w:val="14"/>
            </w:rPr>
            <w:t>Briteiros, S. Salvador - Guimarães</w:t>
          </w:r>
        </w:p>
      </w:tc>
    </w:tr>
  </w:tbl>
  <w:p w14:paraId="49684EE4" w14:textId="77777777" w:rsidR="00726E37" w:rsidRDefault="00726E37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C2DE3" w14:textId="77777777" w:rsidR="00786721" w:rsidRDefault="007867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F46E7"/>
    <w:multiLevelType w:val="multilevel"/>
    <w:tmpl w:val="97F2C7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35103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E37"/>
    <w:rsid w:val="00301211"/>
    <w:rsid w:val="0049062A"/>
    <w:rsid w:val="00726E37"/>
    <w:rsid w:val="00786721"/>
    <w:rsid w:val="00C3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D5BE"/>
  <w15:docId w15:val="{BFE27BE5-7B17-48AB-A260-2A6880D6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arter"/>
    <w:uiPriority w:val="99"/>
    <w:unhideWhenUsed/>
    <w:rsid w:val="0049062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9062A"/>
  </w:style>
  <w:style w:type="paragraph" w:styleId="Rodap">
    <w:name w:val="footer"/>
    <w:basedOn w:val="Normal"/>
    <w:link w:val="RodapCarter"/>
    <w:uiPriority w:val="99"/>
    <w:unhideWhenUsed/>
    <w:rsid w:val="0049062A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90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273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dias</dc:creator>
  <cp:lastModifiedBy>maria dias</cp:lastModifiedBy>
  <cp:revision>3</cp:revision>
  <dcterms:created xsi:type="dcterms:W3CDTF">2025-09-05T20:01:00Z</dcterms:created>
  <dcterms:modified xsi:type="dcterms:W3CDTF">2025-09-05T20:23:00Z</dcterms:modified>
</cp:coreProperties>
</file>